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66" w:rsidRDefault="00177066" w:rsidP="00177066">
      <w:pPr>
        <w:pStyle w:val="NoSpacing"/>
      </w:pPr>
      <w:r>
        <w:rPr>
          <w:u w:val="single"/>
        </w:rPr>
        <w:t>Richard MARTYN</w:t>
      </w:r>
      <w:r>
        <w:t xml:space="preserve">      (fl.1470)</w:t>
      </w:r>
    </w:p>
    <w:p w:rsidR="00177066" w:rsidRDefault="00177066" w:rsidP="00177066">
      <w:pPr>
        <w:pStyle w:val="NoSpacing"/>
      </w:pPr>
    </w:p>
    <w:p w:rsidR="00177066" w:rsidRDefault="00177066" w:rsidP="00177066">
      <w:pPr>
        <w:pStyle w:val="NoSpacing"/>
      </w:pPr>
    </w:p>
    <w:p w:rsidR="00177066" w:rsidRDefault="00177066" w:rsidP="00177066">
      <w:pPr>
        <w:pStyle w:val="NoSpacing"/>
      </w:pPr>
      <w:r>
        <w:t xml:space="preserve">= </w:t>
      </w:r>
      <w:proofErr w:type="spellStart"/>
      <w:proofErr w:type="gramStart"/>
      <w:r>
        <w:t>Thomasia</w:t>
      </w:r>
      <w:proofErr w:type="spellEnd"/>
      <w:r>
        <w:t>(</w:t>
      </w:r>
      <w:proofErr w:type="gramEnd"/>
      <w:r>
        <w:t>q.v.)</w:t>
      </w:r>
    </w:p>
    <w:p w:rsidR="00177066" w:rsidRDefault="00177066" w:rsidP="00177066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177066" w:rsidRDefault="00177066" w:rsidP="00177066">
      <w:pPr>
        <w:pStyle w:val="NoSpacing"/>
      </w:pPr>
    </w:p>
    <w:p w:rsidR="00177066" w:rsidRDefault="00177066" w:rsidP="00177066">
      <w:pPr>
        <w:pStyle w:val="NoSpacing"/>
      </w:pPr>
    </w:p>
    <w:p w:rsidR="00177066" w:rsidRDefault="00177066" w:rsidP="00177066">
      <w:pPr>
        <w:pStyle w:val="NoSpacing"/>
      </w:pPr>
      <w:r>
        <w:t>20 May1470</w:t>
      </w:r>
      <w:r>
        <w:tab/>
        <w:t xml:space="preserve">Settlement of the action taken against them by Richard </w:t>
      </w:r>
      <w:proofErr w:type="spellStart"/>
      <w:proofErr w:type="gramStart"/>
      <w:r>
        <w:t>Foord</w:t>
      </w:r>
      <w:proofErr w:type="spellEnd"/>
      <w:r>
        <w:t>(</w:t>
      </w:r>
      <w:proofErr w:type="gramEnd"/>
      <w:r>
        <w:t>q.v.)</w:t>
      </w:r>
    </w:p>
    <w:p w:rsidR="00177066" w:rsidRDefault="00177066" w:rsidP="00177066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Silchester</w:t>
      </w:r>
      <w:proofErr w:type="spellEnd"/>
      <w:r>
        <w:t xml:space="preserve">, Hampshire, and the </w:t>
      </w:r>
      <w:proofErr w:type="spellStart"/>
      <w:r>
        <w:t>advowson</w:t>
      </w:r>
      <w:proofErr w:type="spellEnd"/>
      <w:r>
        <w:t xml:space="preserve"> </w:t>
      </w:r>
    </w:p>
    <w:p w:rsidR="00177066" w:rsidRDefault="00177066" w:rsidP="0017706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parish church there.   </w:t>
      </w:r>
      <w:proofErr w:type="gramStart"/>
      <w:r>
        <w:t>(ibid.)</w:t>
      </w:r>
      <w:proofErr w:type="gramEnd"/>
    </w:p>
    <w:p w:rsidR="00177066" w:rsidRDefault="00177066" w:rsidP="00177066">
      <w:pPr>
        <w:pStyle w:val="NoSpacing"/>
      </w:pPr>
    </w:p>
    <w:p w:rsidR="00177066" w:rsidRDefault="00177066" w:rsidP="00177066">
      <w:pPr>
        <w:pStyle w:val="NoSpacing"/>
      </w:pPr>
    </w:p>
    <w:p w:rsidR="00177066" w:rsidRDefault="00177066" w:rsidP="00177066">
      <w:pPr>
        <w:pStyle w:val="NoSpacing"/>
      </w:pPr>
      <w:r>
        <w:t>22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066" w:rsidRDefault="00177066" w:rsidP="00920DE3">
      <w:pPr>
        <w:spacing w:after="0" w:line="240" w:lineRule="auto"/>
      </w:pPr>
      <w:r>
        <w:separator/>
      </w:r>
    </w:p>
  </w:endnote>
  <w:endnote w:type="continuationSeparator" w:id="0">
    <w:p w:rsidR="00177066" w:rsidRDefault="001770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066" w:rsidRDefault="00177066" w:rsidP="00920DE3">
      <w:pPr>
        <w:spacing w:after="0" w:line="240" w:lineRule="auto"/>
      </w:pPr>
      <w:r>
        <w:separator/>
      </w:r>
    </w:p>
  </w:footnote>
  <w:footnote w:type="continuationSeparator" w:id="0">
    <w:p w:rsidR="00177066" w:rsidRDefault="001770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66"/>
    <w:rsid w:val="00120749"/>
    <w:rsid w:val="0017706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70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70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2014-07-19T18:47:00Z</dcterms:created>
  <dcterms:modified xsi:type="dcterms:W3CDTF">2014-07-19T18:47:00Z</dcterms:modified>
</cp:coreProperties>
</file>